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165" w:rsidRDefault="00EC5E15" w:rsidP="00EC5E15">
      <w:pPr>
        <w:pStyle w:val="Heading1"/>
      </w:pPr>
      <w:r>
        <w:t>45-45-90 Triangle Practice Problems</w:t>
      </w:r>
    </w:p>
    <w:p w:rsidR="00EC5E15" w:rsidRDefault="00EC5E15" w:rsidP="00EC5E15"/>
    <w:p w:rsidR="00EC5E15" w:rsidRDefault="00EC5E15" w:rsidP="00EC5E15">
      <w:pPr>
        <w:pStyle w:val="ListParagraph"/>
        <w:numPr>
          <w:ilvl w:val="0"/>
          <w:numId w:val="1"/>
        </w:numPr>
      </w:pPr>
      <w:r>
        <w:t xml:space="preserve">Solve for </w:t>
      </w:r>
      <w:r>
        <w:rPr>
          <w:i/>
        </w:rPr>
        <w:t>x</w:t>
      </w:r>
    </w:p>
    <w:p w:rsidR="00EC5E15" w:rsidRDefault="00EC5E15" w:rsidP="00EC5E15">
      <w:pPr>
        <w:pStyle w:val="ListParagraph"/>
      </w:pPr>
      <w:r>
        <w:rPr>
          <w:noProof/>
        </w:rPr>
        <w:pict>
          <v:group id="_x0000_s1038" style="position:absolute;left:0;text-align:left;margin-left:78.9pt;margin-top:6.85pt;width:111.05pt;height:103.35pt;z-index:251670528" coordorigin="3018,3252" coordsize="2221,2067">
            <v:shapetype id="_x0000_t6" coordsize="21600,21600" o:spt="6" path="m,l,21600r21600,xe">
              <v:stroke joinstyle="miter"/>
              <v:path gradientshapeok="t" o:connecttype="custom" o:connectlocs="0,0;0,10800;0,21600;10800,21600;21600,21600;10800,10800" textboxrect="1800,12600,12600,19800"/>
            </v:shapetype>
            <v:shape id="_x0000_s1034" type="#_x0000_t6" style="position:absolute;left:3760;top:3252;width:1303;height:1303">
              <v:textbox>
                <w:txbxContent>
                  <w:p w:rsidR="00EC5E15" w:rsidRDefault="00EC5E15"/>
                </w:txbxContent>
              </v:textbox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5" type="#_x0000_t202" style="position:absolute;left:3018;top:3644;width:851;height:764" filled="f" stroked="f">
              <v:textbox>
                <w:txbxContent>
                  <w:p w:rsidR="00EC5E15" w:rsidRDefault="00EC5E15">
                    <w:r>
                      <w:t>100 ft</w:t>
                    </w:r>
                  </w:p>
                </w:txbxContent>
              </v:textbox>
            </v:shape>
            <v:shape id="_x0000_s1036" type="#_x0000_t202" style="position:absolute;left:4031;top:4555;width:851;height:764" filled="f" stroked="f">
              <v:textbox>
                <w:txbxContent>
                  <w:p w:rsidR="00EC5E15" w:rsidRDefault="00EC5E15" w:rsidP="00EC5E15">
                    <w:r>
                      <w:t>100 ft</w:t>
                    </w:r>
                  </w:p>
                </w:txbxContent>
              </v:textbox>
            </v:shape>
            <v:shape id="_x0000_s1037" type="#_x0000_t202" style="position:absolute;left:4388;top:3495;width:851;height:764" filled="f" stroked="f">
              <v:textbox>
                <w:txbxContent>
                  <w:p w:rsidR="00EC5E15" w:rsidRPr="00EC5E15" w:rsidRDefault="00EC5E15" w:rsidP="00EC5E15">
                    <w:pPr>
                      <w:rPr>
                        <w:i/>
                      </w:rPr>
                    </w:pPr>
                    <w:proofErr w:type="gramStart"/>
                    <w:r>
                      <w:rPr>
                        <w:i/>
                      </w:rPr>
                      <w:t>x</w:t>
                    </w:r>
                    <w:proofErr w:type="gramEnd"/>
                  </w:p>
                </w:txbxContent>
              </v:textbox>
            </v:shape>
          </v:group>
        </w:pict>
      </w:r>
    </w:p>
    <w:p w:rsidR="00EC5E15" w:rsidRDefault="00EC5E15" w:rsidP="00EC5E15">
      <w:pPr>
        <w:pStyle w:val="ListParagraph"/>
      </w:pPr>
    </w:p>
    <w:p w:rsidR="00EC5E15" w:rsidRDefault="00EC5E15" w:rsidP="00EC5E15">
      <w:pPr>
        <w:pStyle w:val="ListParagraph"/>
      </w:pPr>
    </w:p>
    <w:p w:rsidR="00EC5E15" w:rsidRDefault="00EC5E15" w:rsidP="00EC5E15">
      <w:pPr>
        <w:pStyle w:val="ListParagraph"/>
      </w:pPr>
    </w:p>
    <w:p w:rsidR="00EC5E15" w:rsidRDefault="00EC5E15" w:rsidP="00EC5E15">
      <w:pPr>
        <w:pStyle w:val="ListParagraph"/>
      </w:pPr>
    </w:p>
    <w:p w:rsidR="00EC5E15" w:rsidRDefault="00EC5E15" w:rsidP="00EC5E15">
      <w:pPr>
        <w:pStyle w:val="ListParagraph"/>
      </w:pPr>
    </w:p>
    <w:p w:rsidR="00EC5E15" w:rsidRDefault="00EC5E15" w:rsidP="00EC5E15">
      <w:pPr>
        <w:pStyle w:val="ListParagraph"/>
      </w:pPr>
    </w:p>
    <w:p w:rsidR="00EC5E15" w:rsidRDefault="00EC5E15" w:rsidP="00EC5E15">
      <w:pPr>
        <w:pStyle w:val="ListParagraph"/>
      </w:pPr>
      <w:r>
        <w:t xml:space="preserve">Solution: </w:t>
      </w:r>
      <m:oMath>
        <m:r>
          <w:rPr>
            <w:rFonts w:ascii="Cambria Math" w:hAnsi="Cambria Math"/>
          </w:rPr>
          <m:t>100</m:t>
        </m:r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2</m:t>
            </m:r>
          </m:e>
        </m:rad>
        <m:r>
          <w:rPr>
            <w:rFonts w:ascii="Cambria Math" w:hAnsi="Cambria Math"/>
          </w:rPr>
          <m:t>=141.42 ft</m:t>
        </m:r>
      </m:oMath>
    </w:p>
    <w:p w:rsidR="00EC5E15" w:rsidRDefault="00EC5E15" w:rsidP="00EC5E15">
      <w:pPr>
        <w:pStyle w:val="ListParagraph"/>
      </w:pPr>
    </w:p>
    <w:p w:rsidR="00CC3A02" w:rsidRDefault="00CC3A02" w:rsidP="00CC3A02">
      <w:pPr>
        <w:pStyle w:val="ListParagraph"/>
        <w:numPr>
          <w:ilvl w:val="0"/>
          <w:numId w:val="1"/>
        </w:numPr>
      </w:pPr>
      <w:r>
        <w:rPr>
          <w:noProof/>
        </w:rPr>
        <w:pict>
          <v:group id="_x0000_s1039" style="position:absolute;left:0;text-align:left;margin-left:99.4pt;margin-top:11pt;width:111.05pt;height:103.35pt;z-index:251671552" coordorigin="3018,3252" coordsize="2221,2067">
            <v:shape id="_x0000_s1040" type="#_x0000_t6" style="position:absolute;left:3760;top:3252;width:1303;height:1303">
              <v:textbox>
                <w:txbxContent>
                  <w:p w:rsidR="00CC3A02" w:rsidRDefault="00CC3A02" w:rsidP="00CC3A02"/>
                </w:txbxContent>
              </v:textbox>
            </v:shape>
            <v:shape id="_x0000_s1041" type="#_x0000_t202" style="position:absolute;left:3018;top:3644;width:851;height:764" filled="f" stroked="f">
              <v:textbox>
                <w:txbxContent>
                  <w:p w:rsidR="00CC3A02" w:rsidRPr="00CC3A02" w:rsidRDefault="00CC3A02" w:rsidP="00CC3A02">
                    <w:pPr>
                      <w:jc w:val="right"/>
                      <w:rPr>
                        <w:i/>
                      </w:rPr>
                    </w:pPr>
                    <w:proofErr w:type="gramStart"/>
                    <w:r>
                      <w:rPr>
                        <w:i/>
                      </w:rPr>
                      <w:t>x</w:t>
                    </w:r>
                    <w:proofErr w:type="gramEnd"/>
                  </w:p>
                </w:txbxContent>
              </v:textbox>
            </v:shape>
            <v:shape id="_x0000_s1042" type="#_x0000_t202" style="position:absolute;left:4031;top:4555;width:851;height:764" filled="f" stroked="f">
              <v:textbox>
                <w:txbxContent>
                  <w:p w:rsidR="00CC3A02" w:rsidRDefault="00CC3A02" w:rsidP="00CC3A02"/>
                </w:txbxContent>
              </v:textbox>
            </v:shape>
            <v:shape id="_x0000_s1043" type="#_x0000_t202" style="position:absolute;left:4388;top:3495;width:851;height:764" filled="f" stroked="f">
              <v:textbox>
                <w:txbxContent>
                  <w:p w:rsidR="00CC3A02" w:rsidRPr="00EC5E15" w:rsidRDefault="00CC3A02" w:rsidP="00CC3A02">
                    <w:pPr>
                      <w:rPr>
                        <w:i/>
                      </w:rPr>
                    </w:pPr>
                    <w:r>
                      <w:rPr>
                        <w:i/>
                      </w:rPr>
                      <w:t>20 m</w:t>
                    </w:r>
                  </w:p>
                </w:txbxContent>
              </v:textbox>
            </v:shape>
          </v:group>
        </w:pict>
      </w:r>
      <w:r>
        <w:t xml:space="preserve">Solve for </w:t>
      </w:r>
      <w:r>
        <w:rPr>
          <w:i/>
        </w:rPr>
        <w:t>x</w:t>
      </w:r>
    </w:p>
    <w:p w:rsidR="00CC3A02" w:rsidRDefault="00CC3A02" w:rsidP="00CC3A02">
      <w:pPr>
        <w:pStyle w:val="ListParagraph"/>
      </w:pPr>
    </w:p>
    <w:p w:rsidR="00CC3A02" w:rsidRDefault="00CC3A02" w:rsidP="00CC3A02">
      <w:pPr>
        <w:pStyle w:val="ListParagraph"/>
      </w:pPr>
    </w:p>
    <w:p w:rsidR="00CC3A02" w:rsidRDefault="00CC3A02" w:rsidP="00CC3A02">
      <w:pPr>
        <w:pStyle w:val="ListParagraph"/>
      </w:pPr>
    </w:p>
    <w:p w:rsidR="00CC3A02" w:rsidRDefault="00CC3A02" w:rsidP="00CC3A02">
      <w:pPr>
        <w:pStyle w:val="ListParagraph"/>
      </w:pPr>
    </w:p>
    <w:p w:rsidR="00CC3A02" w:rsidRDefault="00CC3A02" w:rsidP="00CC3A02">
      <w:pPr>
        <w:pStyle w:val="ListParagraph"/>
      </w:pPr>
    </w:p>
    <w:p w:rsidR="00CC3A02" w:rsidRDefault="00CC3A02" w:rsidP="00CC3A02">
      <w:pPr>
        <w:pStyle w:val="ListParagraph"/>
      </w:pPr>
      <w:r>
        <w:t xml:space="preserve">Solution: </w:t>
      </w:r>
      <m:oMath>
        <m:r>
          <w:rPr>
            <w:rFonts w:ascii="Cambria Math" w:hAnsi="Cambria Math"/>
          </w:rPr>
          <m:t>20÷</m:t>
        </m:r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2</m:t>
            </m:r>
          </m:e>
        </m:rad>
        <m:r>
          <w:rPr>
            <w:rFonts w:ascii="Cambria Math" w:hAnsi="Cambria Math"/>
          </w:rPr>
          <m:t>=14.29 m</m:t>
        </m:r>
      </m:oMath>
    </w:p>
    <w:p w:rsidR="00CC3A02" w:rsidRDefault="00CC3A02" w:rsidP="00CC3A02">
      <w:pPr>
        <w:pStyle w:val="ListParagraph"/>
      </w:pPr>
    </w:p>
    <w:p w:rsidR="00CC3A02" w:rsidRDefault="00CC3A02" w:rsidP="00CC3A02">
      <w:pPr>
        <w:pStyle w:val="ListParagraph"/>
        <w:numPr>
          <w:ilvl w:val="0"/>
          <w:numId w:val="1"/>
        </w:numPr>
      </w:pPr>
      <w:r>
        <w:t xml:space="preserve">Solve for </w:t>
      </w:r>
      <w:r>
        <w:rPr>
          <w:i/>
        </w:rPr>
        <w:t>t</w:t>
      </w:r>
    </w:p>
    <w:p w:rsidR="00CC3A02" w:rsidRDefault="00CC3A02" w:rsidP="00CC3A02">
      <w:pPr>
        <w:pStyle w:val="ListParagraph"/>
      </w:pPr>
    </w:p>
    <w:p w:rsidR="00CC3A02" w:rsidRDefault="00CC3A02" w:rsidP="00CC3A02">
      <w:pPr>
        <w:pStyle w:val="ListParagraph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9" type="#_x0000_t32" style="position:absolute;left:0;text-align:left;margin-left:171pt;margin-top:3pt;width:83.15pt;height:74.5pt;flip:x y;z-index:251677696" o:connectortype="straight">
            <v:stroke endarrow="block"/>
          </v:shape>
        </w:pict>
      </w:r>
      <w:r>
        <w:rPr>
          <w:noProof/>
        </w:rPr>
        <w:pict>
          <v:shape id="_x0000_s1048" type="#_x0000_t6" style="position:absolute;left:0;text-align:left;margin-left:153.4pt;margin-top:7.85pt;width:88.9pt;height:86.4pt;z-index:251676672">
            <v:textbox>
              <w:txbxContent>
                <w:p w:rsidR="00CC3A02" w:rsidRDefault="00CC3A02" w:rsidP="00CC3A02"/>
              </w:txbxContent>
            </v:textbox>
          </v:shape>
        </w:pict>
      </w:r>
      <w:r>
        <w:rPr>
          <w:noProof/>
        </w:rPr>
        <w:pict>
          <v:rect id="_x0000_s1044" style="position:absolute;left:0;text-align:left;margin-left:153.6pt;margin-top:94.25pt;width:88.7pt;height:86.4pt;z-index:251672576">
            <v:textbox>
              <w:txbxContent>
                <w:p w:rsidR="00CC3A02" w:rsidRDefault="00CC3A02"/>
              </w:txbxContent>
            </v:textbox>
          </v:rect>
        </w:pict>
      </w:r>
      <w:r>
        <w:rPr>
          <w:noProof/>
        </w:rPr>
        <w:pict>
          <v:shape id="_x0000_s1045" type="#_x0000_t6" style="position:absolute;left:0;text-align:left;margin-left:242.3pt;margin-top:94.25pt;width:88.9pt;height:86.4pt;z-index:251673600">
            <v:textbox>
              <w:txbxContent>
                <w:p w:rsidR="00CC3A02" w:rsidRDefault="00CC3A02"/>
              </w:txbxContent>
            </v:textbox>
          </v:shape>
        </w:pict>
      </w:r>
      <w:r>
        <w:rPr>
          <w:noProof/>
        </w:rPr>
        <w:pict>
          <v:shape id="_x0000_s1046" type="#_x0000_t202" style="position:absolute;left:0;text-align:left;margin-left:121.65pt;margin-top:123.05pt;width:50.65pt;height:41.95pt;z-index:251674624" filled="f" stroked="f">
            <v:textbox>
              <w:txbxContent>
                <w:p w:rsidR="00CC3A02" w:rsidRPr="00CC3A02" w:rsidRDefault="00CC3A02">
                  <w:pPr>
                    <w:rPr>
                      <w:i/>
                    </w:rPr>
                  </w:pPr>
                  <w:proofErr w:type="gramStart"/>
                  <w:r>
                    <w:rPr>
                      <w:i/>
                    </w:rPr>
                    <w:t>t</w:t>
                  </w:r>
                  <w:proofErr w:type="gramEnd"/>
                </w:p>
              </w:txbxContent>
            </v:textbox>
          </v:shape>
        </w:pict>
      </w:r>
    </w:p>
    <w:p w:rsidR="00CC3A02" w:rsidRDefault="00CC3A02" w:rsidP="00CC3A02">
      <w:pPr>
        <w:pStyle w:val="ListParagraph"/>
      </w:pPr>
    </w:p>
    <w:p w:rsidR="00CC3A02" w:rsidRDefault="00CC3A02" w:rsidP="00CC3A02">
      <w:pPr>
        <w:pStyle w:val="ListParagraph"/>
      </w:pPr>
    </w:p>
    <w:p w:rsidR="00CC3A02" w:rsidRDefault="00CC3A02" w:rsidP="00CC3A02">
      <w:pPr>
        <w:pStyle w:val="ListParagraph"/>
      </w:pPr>
    </w:p>
    <w:p w:rsidR="00CC3A02" w:rsidRDefault="00CC3A02" w:rsidP="00CC3A02">
      <w:pPr>
        <w:pStyle w:val="ListParagraph"/>
      </w:pPr>
      <w:r>
        <w:rPr>
          <w:noProof/>
        </w:rPr>
        <w:pict>
          <v:shape id="_x0000_s1047" type="#_x0000_t202" style="position:absolute;left:0;text-align:left;margin-left:251.9pt;margin-top:12.5pt;width:36.95pt;height:40.7pt;z-index:251675648" filled="f" stroked="f">
            <v:textbox>
              <w:txbxContent>
                <w:p w:rsidR="00CC3A02" w:rsidRDefault="00CC3A02">
                  <w:r>
                    <w:t>2</w:t>
                  </w:r>
                </w:p>
              </w:txbxContent>
            </v:textbox>
          </v:shape>
        </w:pict>
      </w:r>
    </w:p>
    <w:p w:rsidR="00CC3A02" w:rsidRDefault="00CC3A02" w:rsidP="00CC3A02">
      <w:pPr>
        <w:pStyle w:val="ListParagraph"/>
      </w:pPr>
    </w:p>
    <w:p w:rsidR="00CC3A02" w:rsidRDefault="00CC3A02" w:rsidP="00CC3A02">
      <w:pPr>
        <w:pStyle w:val="ListParagraph"/>
      </w:pPr>
      <w:r>
        <w:rPr>
          <w:noProof/>
        </w:rPr>
        <w:pict>
          <v:shape id="_x0000_s1050" type="#_x0000_t32" style="position:absolute;left:0;text-align:left;margin-left:269.85pt;margin-top:1.6pt;width:66.35pt;height:66.4pt;z-index:251678720" o:connectortype="straight">
            <v:stroke endarrow="block"/>
          </v:shape>
        </w:pict>
      </w:r>
    </w:p>
    <w:p w:rsidR="00CC3A02" w:rsidRDefault="00CC3A02" w:rsidP="00CC3A02">
      <w:pPr>
        <w:pStyle w:val="ListParagraph"/>
      </w:pPr>
    </w:p>
    <w:p w:rsidR="00CC3A02" w:rsidRDefault="00CC3A02" w:rsidP="00CC3A02">
      <w:pPr>
        <w:pStyle w:val="ListParagraph"/>
      </w:pPr>
    </w:p>
    <w:p w:rsidR="00CC3A02" w:rsidRDefault="00CC3A02" w:rsidP="00CC3A02">
      <w:pPr>
        <w:pStyle w:val="ListParagraph"/>
      </w:pPr>
    </w:p>
    <w:p w:rsidR="00CC3A02" w:rsidRDefault="00CC3A02" w:rsidP="00CC3A02">
      <w:pPr>
        <w:pStyle w:val="ListParagraph"/>
      </w:pPr>
    </w:p>
    <w:p w:rsidR="00CC3A02" w:rsidRDefault="00177A2A" w:rsidP="00CC3A02">
      <w:pPr>
        <w:pStyle w:val="ListParagraph"/>
      </w:pPr>
      <w:r>
        <w:rPr>
          <w:noProof/>
        </w:rPr>
        <w:pict>
          <v:shape id="_x0000_s1075" type="#_x0000_t202" style="position:absolute;left:0;text-align:left;margin-left:189.95pt;margin-top:7.15pt;width:50.65pt;height:41.95pt;z-index:251706368" filled="f" stroked="f">
            <v:textbox>
              <w:txbxContent>
                <w:p w:rsidR="00177A2A" w:rsidRPr="00CC3A02" w:rsidRDefault="00177A2A" w:rsidP="00177A2A">
                  <w:pPr>
                    <w:rPr>
                      <w:i/>
                    </w:rPr>
                  </w:pPr>
                  <w:proofErr w:type="gramStart"/>
                  <w:r>
                    <w:rPr>
                      <w:i/>
                    </w:rPr>
                    <w:t>t</w:t>
                  </w:r>
                  <w:proofErr w:type="gramEnd"/>
                </w:p>
              </w:txbxContent>
            </v:textbox>
          </v:shape>
        </w:pict>
      </w:r>
    </w:p>
    <w:p w:rsidR="00CC3A02" w:rsidRDefault="00CC3A02" w:rsidP="00CC3A02">
      <w:pPr>
        <w:pStyle w:val="ListParagraph"/>
      </w:pPr>
    </w:p>
    <w:p w:rsidR="00CC3A02" w:rsidRDefault="00CC3A02" w:rsidP="00CC3A02">
      <w:pPr>
        <w:pStyle w:val="ListParagraph"/>
      </w:pPr>
    </w:p>
    <w:p w:rsidR="00CC3A02" w:rsidRDefault="00CC3A02" w:rsidP="00CC3A02">
      <w:pPr>
        <w:pStyle w:val="ListParagraph"/>
      </w:pPr>
    </w:p>
    <w:p w:rsidR="00CC3A02" w:rsidRPr="00545C8F" w:rsidRDefault="00CC3A02" w:rsidP="00CC3A02">
      <w:pPr>
        <w:pStyle w:val="ListParagraph"/>
      </w:pPr>
      <w:r>
        <w:t xml:space="preserve">Solution: </w:t>
      </w:r>
      <w:r w:rsidR="00545C8F">
        <w:rPr>
          <w:i/>
        </w:rPr>
        <w:t xml:space="preserve">t </w:t>
      </w:r>
      <w:r w:rsidR="00545C8F">
        <w:t xml:space="preserve">is one side of a square. The diagonal of that square is 2/2 = 1 unit long.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ad>
              <m:radPr>
                <m:degHide m:val="on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2</m:t>
                </m:r>
              </m:e>
            </m:rad>
          </m:den>
        </m:f>
        <m:r>
          <w:rPr>
            <w:rFonts w:ascii="Cambria Math" w:eastAsiaTheme="minorEastAsia" w:hAnsi="Cambria Math"/>
          </w:rPr>
          <m:t>=0.707</m:t>
        </m:r>
      </m:oMath>
    </w:p>
    <w:p w:rsidR="00CC3A02" w:rsidRDefault="00CC3A02" w:rsidP="00CC3A02">
      <w:pPr>
        <w:pStyle w:val="ListParagraph"/>
      </w:pPr>
    </w:p>
    <w:p w:rsidR="00545C8F" w:rsidRDefault="00545C8F" w:rsidP="00545C8F">
      <w:pPr>
        <w:pStyle w:val="ListParagraph"/>
        <w:numPr>
          <w:ilvl w:val="0"/>
          <w:numId w:val="1"/>
        </w:numPr>
      </w:pPr>
      <w:r w:rsidRPr="00545C8F">
        <w:rPr>
          <w:i/>
          <w:noProof/>
          <w:lang w:eastAsia="zh-TW"/>
        </w:rPr>
        <w:lastRenderedPageBreak/>
        <w:pict>
          <v:shape id="_x0000_s1057" type="#_x0000_t202" style="position:absolute;left:0;text-align:left;margin-left:221.5pt;margin-top:14.3pt;width:79.8pt;height:32.65pt;z-index:251686912;mso-height-percent:200;mso-height-percent:200;mso-width-relative:margin;mso-height-relative:margin" filled="f" stroked="f">
            <v:textbox style="mso-fit-shape-to-text:t">
              <w:txbxContent>
                <w:p w:rsidR="00545C8F" w:rsidRDefault="00545C8F">
                  <w:r>
                    <w:t>12 inches</w:t>
                  </w:r>
                </w:p>
              </w:txbxContent>
            </v:textbox>
          </v:shape>
        </w:pict>
      </w:r>
      <w:r>
        <w:t xml:space="preserve">Solve for </w:t>
      </w:r>
      <w:r>
        <w:rPr>
          <w:i/>
        </w:rPr>
        <w:t>t</w:t>
      </w:r>
    </w:p>
    <w:p w:rsidR="00545C8F" w:rsidRDefault="00545C8F" w:rsidP="00545C8F">
      <w:pPr>
        <w:pStyle w:val="ListParagraph"/>
      </w:pPr>
      <w:r>
        <w:rPr>
          <w:noProof/>
        </w:rPr>
        <w:pict>
          <v:shape id="_x0000_s1059" type="#_x0000_t32" style="position:absolute;left:0;text-align:left;margin-left:185.05pt;margin-top:7.15pt;width:36.45pt;height:0;flip:x;z-index:251688960" o:connectortype="straight">
            <v:stroke endarrow="block"/>
          </v:shape>
        </w:pict>
      </w:r>
      <w:r>
        <w:rPr>
          <w:noProof/>
        </w:rPr>
        <w:pict>
          <v:shape id="_x0000_s1058" type="#_x0000_t32" style="position:absolute;left:0;text-align:left;margin-left:273.15pt;margin-top:7.15pt;width:36.65pt;height:0;z-index:251687936" o:connectortype="straight">
            <v:stroke endarrow="block"/>
          </v:shape>
        </w:pict>
      </w:r>
    </w:p>
    <w:p w:rsidR="00545C8F" w:rsidRDefault="00545C8F" w:rsidP="00545C8F">
      <w:pPr>
        <w:pStyle w:val="ListParagraph"/>
      </w:pPr>
      <w:r>
        <w:rPr>
          <w:noProof/>
        </w:rPr>
        <w:pict>
          <v:shape id="_x0000_s1056" type="#_x0000_t32" style="position:absolute;left:0;text-align:left;margin-left:255.3pt;margin-top:2.9pt;width:17.85pt;height:18.95pt;flip:x y;z-index:251684864" o:connectortype="straight">
            <v:stroke endarrow="block"/>
          </v:shape>
        </w:pict>
      </w:r>
      <w:r>
        <w:rPr>
          <w:noProof/>
        </w:rPr>
        <w:pict>
          <v:group id="_x0000_s1053" style="position:absolute;left:0;text-align:left;margin-left:185.05pt;margin-top:2.9pt;width:124.75pt;height:124.75pt;z-index:251680768" coordorigin="7468,2495" coordsize="2495,2495">
            <v:rect id="_x0000_s1052" style="position:absolute;left:7468;top:2495;width:2495;height:2495"/>
            <v:rect id="_x0000_s1051" style="position:absolute;left:7855;top:2874;width:1737;height:1737;rotation:-45"/>
          </v:group>
        </w:pict>
      </w:r>
    </w:p>
    <w:p w:rsidR="00545C8F" w:rsidRDefault="00545C8F" w:rsidP="00545C8F">
      <w:pPr>
        <w:pStyle w:val="ListParagraph"/>
      </w:pPr>
      <w:r>
        <w:rPr>
          <w:noProof/>
          <w:lang w:eastAsia="zh-TW"/>
        </w:rPr>
        <w:pict>
          <v:shape id="_x0000_s1054" type="#_x0000_t202" style="position:absolute;left:0;text-align:left;margin-left:273.15pt;margin-top:.6pt;width:44.65pt;height:32.65pt;z-index:251682816;mso-height-percent:200;mso-height-percent:200;mso-width-relative:margin;mso-height-relative:margin" filled="f" stroked="f">
            <v:textbox style="mso-fit-shape-to-text:t">
              <w:txbxContent>
                <w:p w:rsidR="00545C8F" w:rsidRPr="00545C8F" w:rsidRDefault="00545C8F">
                  <w:pPr>
                    <w:rPr>
                      <w:i/>
                    </w:rPr>
                  </w:pPr>
                  <w:proofErr w:type="gramStart"/>
                  <w:r>
                    <w:rPr>
                      <w:i/>
                    </w:rPr>
                    <w:t>t</w:t>
                  </w:r>
                  <w:proofErr w:type="gramEnd"/>
                </w:p>
              </w:txbxContent>
            </v:textbox>
          </v:shape>
        </w:pict>
      </w:r>
    </w:p>
    <w:p w:rsidR="00545C8F" w:rsidRDefault="00545C8F" w:rsidP="00545C8F">
      <w:pPr>
        <w:pStyle w:val="ListParagraph"/>
      </w:pPr>
      <w:r>
        <w:rPr>
          <w:noProof/>
        </w:rPr>
        <w:pict>
          <v:shape id="_x0000_s1055" type="#_x0000_t32" style="position:absolute;left:0;text-align:left;margin-left:285.4pt;margin-top:2.7pt;width:24.4pt;height:25.95pt;z-index:251683840" o:connectortype="straight">
            <v:stroke endarrow="block"/>
          </v:shape>
        </w:pict>
      </w:r>
    </w:p>
    <w:p w:rsidR="00545C8F" w:rsidRDefault="00545C8F" w:rsidP="00545C8F">
      <w:pPr>
        <w:pStyle w:val="ListParagraph"/>
      </w:pPr>
    </w:p>
    <w:p w:rsidR="00545C8F" w:rsidRDefault="00545C8F" w:rsidP="00545C8F">
      <w:pPr>
        <w:pStyle w:val="ListParagraph"/>
      </w:pPr>
    </w:p>
    <w:p w:rsidR="00545C8F" w:rsidRDefault="00545C8F" w:rsidP="00545C8F">
      <w:pPr>
        <w:pStyle w:val="ListParagraph"/>
      </w:pPr>
    </w:p>
    <w:p w:rsidR="00545C8F" w:rsidRDefault="00545C8F" w:rsidP="00545C8F">
      <w:pPr>
        <w:pStyle w:val="ListParagraph"/>
      </w:pPr>
    </w:p>
    <w:p w:rsidR="00545C8F" w:rsidRDefault="00545C8F" w:rsidP="00545C8F">
      <w:pPr>
        <w:pStyle w:val="ListParagraph"/>
      </w:pPr>
    </w:p>
    <w:p w:rsidR="00545C8F" w:rsidRDefault="00545C8F" w:rsidP="00545C8F">
      <w:pPr>
        <w:pStyle w:val="ListParagraph"/>
      </w:pPr>
    </w:p>
    <w:p w:rsidR="00545C8F" w:rsidRDefault="00545C8F" w:rsidP="00545C8F">
      <w:pPr>
        <w:pStyle w:val="ListParagraph"/>
        <w:rPr>
          <w:rFonts w:eastAsiaTheme="minorEastAsia"/>
        </w:rPr>
      </w:pPr>
      <w:r>
        <w:t xml:space="preserve">Solution: </w:t>
      </w:r>
      <w:r>
        <w:rPr>
          <w:i/>
        </w:rPr>
        <w:t>t</w:t>
      </w:r>
      <w:r>
        <w:t xml:space="preserve"> is the hypotenuse of a 45-45-90 triangle whose short side is 12/2 = 6 inches long. </w:t>
      </w:r>
      <m:oMath>
        <m:r>
          <w:rPr>
            <w:rFonts w:ascii="Cambria Math" w:hAnsi="Cambria Math"/>
          </w:rPr>
          <m:t>t=6</m:t>
        </m:r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2</m:t>
            </m:r>
          </m:e>
        </m:rad>
        <m:r>
          <w:rPr>
            <w:rFonts w:ascii="Cambria Math" w:hAnsi="Cambria Math"/>
          </w:rPr>
          <m:t>=8.49inches</m:t>
        </m:r>
      </m:oMath>
    </w:p>
    <w:p w:rsidR="00C95B5D" w:rsidRDefault="00C95B5D" w:rsidP="00545C8F">
      <w:pPr>
        <w:pStyle w:val="ListParagraph"/>
        <w:rPr>
          <w:rFonts w:eastAsiaTheme="minorEastAsia"/>
        </w:rPr>
      </w:pPr>
    </w:p>
    <w:p w:rsidR="00C95B5D" w:rsidRPr="00C95B5D" w:rsidRDefault="00C95B5D" w:rsidP="00C95B5D">
      <w:pPr>
        <w:pStyle w:val="ListParagraph"/>
        <w:numPr>
          <w:ilvl w:val="0"/>
          <w:numId w:val="1"/>
        </w:numPr>
      </w:pPr>
      <w:r>
        <w:rPr>
          <w:rFonts w:eastAsiaTheme="minorEastAsia"/>
        </w:rPr>
        <w:t xml:space="preserve">Solve for </w:t>
      </w:r>
      <w:r>
        <w:rPr>
          <w:rFonts w:eastAsiaTheme="minorEastAsia"/>
          <w:i/>
        </w:rPr>
        <w:t>x</w:t>
      </w:r>
    </w:p>
    <w:p w:rsidR="00C95B5D" w:rsidRDefault="00177A2A" w:rsidP="00C95B5D">
      <w:pPr>
        <w:pStyle w:val="ListParagraph"/>
        <w:rPr>
          <w:rFonts w:eastAsiaTheme="minorEastAsia"/>
        </w:rPr>
      </w:pPr>
      <w:r w:rsidRPr="00C95B5D">
        <w:rPr>
          <w:rFonts w:eastAsiaTheme="minorEastAsia"/>
          <w:noProof/>
          <w:lang w:eastAsia="zh-TW"/>
        </w:rPr>
        <w:pict>
          <v:shape id="_x0000_s1069" type="#_x0000_t202" style="position:absolute;left:0;text-align:left;margin-left:155.75pt;margin-top:4.4pt;width:78.65pt;height:32.65pt;z-index:251700224;mso-height-percent:200;mso-height-percent:200;mso-width-relative:margin;mso-height-relative:margin" filled="f" stroked="f">
            <v:textbox style="mso-fit-shape-to-text:t">
              <w:txbxContent>
                <w:p w:rsidR="00C95B5D" w:rsidRDefault="00177A2A">
                  <w:r>
                    <w:t>9</w:t>
                  </w:r>
                </w:p>
              </w:txbxContent>
            </v:textbox>
          </v:shape>
        </w:pict>
      </w:r>
    </w:p>
    <w:p w:rsidR="00C95B5D" w:rsidRDefault="00177A2A" w:rsidP="00C95B5D">
      <w:pPr>
        <w:pStyle w:val="ListParagraph"/>
        <w:rPr>
          <w:rFonts w:eastAsiaTheme="minorEastAsia"/>
        </w:rPr>
      </w:pPr>
      <w:r>
        <w:rPr>
          <w:rFonts w:eastAsiaTheme="minorEastAsia"/>
          <w:noProof/>
        </w:rPr>
        <w:pict>
          <v:shape id="_x0000_s1073" type="#_x0000_t32" style="position:absolute;left:0;text-align:left;margin-left:104.6pt;margin-top:9.8pt;width:0;height:36pt;flip:y;z-index:251704320" o:connectortype="straight">
            <v:stroke endarrow="block"/>
          </v:shape>
        </w:pict>
      </w:r>
      <w:r>
        <w:rPr>
          <w:rFonts w:eastAsiaTheme="minorEastAsia"/>
          <w:noProof/>
        </w:rPr>
        <w:pict>
          <v:shape id="_x0000_s1071" type="#_x0000_t32" style="position:absolute;left:0;text-align:left;margin-left:174.15pt;margin-top:-.25pt;width:40.1pt;height:0;z-index:251702272" o:connectortype="straight">
            <v:stroke endarrow="block"/>
          </v:shape>
        </w:pict>
      </w:r>
      <w:r>
        <w:rPr>
          <w:rFonts w:eastAsiaTheme="minorEastAsia"/>
          <w:noProof/>
        </w:rPr>
        <w:pict>
          <v:shape id="_x0000_s1070" type="#_x0000_t32" style="position:absolute;left:0;text-align:left;margin-left:121.4pt;margin-top:-.25pt;width:36.6pt;height:0;flip:x;z-index:251701248" o:connectortype="straight">
            <v:stroke endarrow="block"/>
          </v:shape>
        </w:pict>
      </w:r>
      <w:r w:rsidR="00C95B5D">
        <w:rPr>
          <w:rFonts w:eastAsiaTheme="minorEastAsia"/>
          <w:noProof/>
        </w:rPr>
        <w:pict>
          <v:rect id="_x0000_s1062" style="position:absolute;left:0;text-align:left;margin-left:183.3pt;margin-top:9.8pt;width:30.95pt;height:30.95pt;z-index:251692032"/>
        </w:pict>
      </w:r>
      <w:r w:rsidR="00C95B5D">
        <w:rPr>
          <w:rFonts w:eastAsiaTheme="minorEastAsia"/>
          <w:noProof/>
        </w:rPr>
        <w:pict>
          <v:rect id="_x0000_s1061" style="position:absolute;left:0;text-align:left;margin-left:152.35pt;margin-top:9.8pt;width:30.95pt;height:30.95pt;z-index:251691008"/>
        </w:pict>
      </w:r>
      <w:r w:rsidR="00C95B5D">
        <w:rPr>
          <w:rFonts w:eastAsiaTheme="minorEastAsia"/>
          <w:noProof/>
        </w:rPr>
        <w:pict>
          <v:rect id="_x0000_s1060" style="position:absolute;left:0;text-align:left;margin-left:121.4pt;margin-top:9.8pt;width:30.95pt;height:30.95pt;z-index:251689984"/>
        </w:pict>
      </w:r>
    </w:p>
    <w:p w:rsidR="00C95B5D" w:rsidRDefault="00C95B5D" w:rsidP="00C95B5D">
      <w:pPr>
        <w:pStyle w:val="ListParagraph"/>
        <w:rPr>
          <w:rFonts w:eastAsiaTheme="minorEastAsia"/>
        </w:rPr>
      </w:pPr>
    </w:p>
    <w:p w:rsidR="00C95B5D" w:rsidRDefault="00E255EE" w:rsidP="00C95B5D">
      <w:pPr>
        <w:pStyle w:val="ListParagraph"/>
        <w:rPr>
          <w:rFonts w:eastAsiaTheme="minorEastAsia"/>
        </w:rPr>
      </w:pPr>
      <w:r>
        <w:rPr>
          <w:rFonts w:eastAsiaTheme="minorEastAsia"/>
          <w:noProof/>
        </w:rPr>
        <w:pict>
          <v:shape id="_x0000_s1076" type="#_x0000_t32" style="position:absolute;left:0;text-align:left;margin-left:152.35pt;margin-top:9.85pt;width:30.95pt;height:30.95pt;z-index:251707392" o:connectortype="straight">
            <v:stroke startarrow="block" endarrow="block"/>
          </v:shape>
        </w:pict>
      </w:r>
      <w:r w:rsidR="00177A2A">
        <w:rPr>
          <w:rFonts w:eastAsiaTheme="minorEastAsia"/>
          <w:noProof/>
        </w:rPr>
        <w:pict>
          <v:shape id="_x0000_s1072" type="#_x0000_t202" style="position:absolute;left:0;text-align:left;margin-left:95.5pt;margin-top:14.9pt;width:78.65pt;height:32.65pt;z-index:251703296;mso-height-percent:200;mso-height-percent:200;mso-width-relative:margin;mso-height-relative:margin" filled="f" stroked="f">
            <v:textbox style="mso-fit-shape-to-text:t">
              <w:txbxContent>
                <w:p w:rsidR="00177A2A" w:rsidRDefault="00177A2A" w:rsidP="00177A2A">
                  <w:r>
                    <w:t>9</w:t>
                  </w:r>
                </w:p>
              </w:txbxContent>
            </v:textbox>
          </v:shape>
        </w:pict>
      </w:r>
      <w:r w:rsidR="00C95B5D">
        <w:rPr>
          <w:rFonts w:eastAsiaTheme="minorEastAsia"/>
          <w:noProof/>
        </w:rPr>
        <w:pict>
          <v:rect id="_x0000_s1065" style="position:absolute;left:0;text-align:left;margin-left:183.3pt;margin-top:9.85pt;width:30.95pt;height:30.95pt;z-index:251695104"/>
        </w:pict>
      </w:r>
      <w:r w:rsidR="00C95B5D">
        <w:rPr>
          <w:rFonts w:eastAsiaTheme="minorEastAsia"/>
          <w:noProof/>
        </w:rPr>
        <w:pict>
          <v:rect id="_x0000_s1064" style="position:absolute;left:0;text-align:left;margin-left:152.35pt;margin-top:9.85pt;width:30.95pt;height:30.95pt;z-index:251694080"/>
        </w:pict>
      </w:r>
      <w:r w:rsidR="00C95B5D">
        <w:rPr>
          <w:rFonts w:eastAsiaTheme="minorEastAsia"/>
          <w:noProof/>
        </w:rPr>
        <w:pict>
          <v:rect id="_x0000_s1063" style="position:absolute;left:0;text-align:left;margin-left:121.4pt;margin-top:9.85pt;width:30.95pt;height:30.95pt;z-index:251693056"/>
        </w:pict>
      </w:r>
    </w:p>
    <w:p w:rsidR="00C95B5D" w:rsidRDefault="00C95B5D" w:rsidP="00C95B5D">
      <w:pPr>
        <w:pStyle w:val="ListParagraph"/>
        <w:rPr>
          <w:rFonts w:eastAsiaTheme="minorEastAsia"/>
        </w:rPr>
      </w:pPr>
    </w:p>
    <w:p w:rsidR="00C95B5D" w:rsidRDefault="00177A2A" w:rsidP="00C95B5D">
      <w:pPr>
        <w:pStyle w:val="ListParagraph"/>
        <w:rPr>
          <w:rFonts w:eastAsiaTheme="minorEastAsia"/>
        </w:rPr>
      </w:pPr>
      <w:r>
        <w:rPr>
          <w:rFonts w:eastAsiaTheme="minorEastAsia"/>
          <w:noProof/>
        </w:rPr>
        <w:pict>
          <v:shape id="_x0000_s1074" type="#_x0000_t32" style="position:absolute;left:0;text-align:left;margin-left:104.5pt;margin-top:9.95pt;width:.05pt;height:28.2pt;z-index:251705344" o:connectortype="straight">
            <v:stroke endarrow="block"/>
          </v:shape>
        </w:pict>
      </w:r>
      <w:r w:rsidR="00C95B5D">
        <w:rPr>
          <w:rFonts w:eastAsiaTheme="minorEastAsia"/>
          <w:noProof/>
        </w:rPr>
        <w:pict>
          <v:rect id="_x0000_s1068" style="position:absolute;left:0;text-align:left;margin-left:183.3pt;margin-top:9.95pt;width:30.95pt;height:30.95pt;z-index:251698176"/>
        </w:pict>
      </w:r>
      <w:r w:rsidR="00C95B5D">
        <w:rPr>
          <w:rFonts w:eastAsiaTheme="minorEastAsia"/>
          <w:noProof/>
        </w:rPr>
        <w:pict>
          <v:rect id="_x0000_s1067" style="position:absolute;left:0;text-align:left;margin-left:152.35pt;margin-top:9.95pt;width:30.95pt;height:30.95pt;z-index:251697152"/>
        </w:pict>
      </w:r>
      <w:r w:rsidR="00C95B5D">
        <w:rPr>
          <w:rFonts w:eastAsiaTheme="minorEastAsia"/>
          <w:noProof/>
        </w:rPr>
        <w:pict>
          <v:rect id="_x0000_s1066" style="position:absolute;left:0;text-align:left;margin-left:121.4pt;margin-top:9.95pt;width:30.95pt;height:30.95pt;z-index:251696128"/>
        </w:pict>
      </w:r>
    </w:p>
    <w:p w:rsidR="00C95B5D" w:rsidRDefault="00C95B5D" w:rsidP="00C95B5D">
      <w:pPr>
        <w:pStyle w:val="ListParagraph"/>
        <w:rPr>
          <w:rFonts w:eastAsiaTheme="minorEastAsia"/>
        </w:rPr>
      </w:pPr>
    </w:p>
    <w:p w:rsidR="00C95B5D" w:rsidRDefault="00C95B5D" w:rsidP="00C95B5D">
      <w:pPr>
        <w:pStyle w:val="ListParagraph"/>
        <w:rPr>
          <w:rFonts w:eastAsiaTheme="minorEastAsia"/>
        </w:rPr>
      </w:pPr>
    </w:p>
    <w:p w:rsidR="00C95B5D" w:rsidRDefault="00C95B5D" w:rsidP="00C95B5D">
      <w:pPr>
        <w:pStyle w:val="ListParagraph"/>
        <w:rPr>
          <w:rFonts w:eastAsiaTheme="minorEastAsia"/>
        </w:rPr>
      </w:pPr>
    </w:p>
    <w:p w:rsidR="00C95B5D" w:rsidRPr="00545C8F" w:rsidRDefault="00C95B5D" w:rsidP="00C95B5D">
      <w:pPr>
        <w:pStyle w:val="ListParagraph"/>
      </w:pPr>
      <w:r>
        <w:rPr>
          <w:rFonts w:eastAsiaTheme="minorEastAsia"/>
        </w:rPr>
        <w:t xml:space="preserve">Solution: </w:t>
      </w:r>
      <w:r w:rsidR="00E255EE">
        <w:rPr>
          <w:rFonts w:eastAsiaTheme="minorEastAsia"/>
        </w:rPr>
        <w:t xml:space="preserve">Each square is 9/3=3 units to a side. The diagonal is </w:t>
      </w:r>
      <m:oMath>
        <m:r>
          <w:rPr>
            <w:rFonts w:ascii="Cambria Math" w:eastAsiaTheme="minorEastAsia" w:hAnsi="Cambria Math"/>
          </w:rPr>
          <m:t>3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2</m:t>
            </m:r>
          </m:e>
        </m:rad>
        <m:r>
          <w:rPr>
            <w:rFonts w:ascii="Cambria Math" w:eastAsiaTheme="minorEastAsia" w:hAnsi="Cambria Math"/>
          </w:rPr>
          <m:t>=4.24units</m:t>
        </m:r>
      </m:oMath>
    </w:p>
    <w:p w:rsidR="00545C8F" w:rsidRDefault="00545C8F" w:rsidP="00545C8F">
      <w:pPr>
        <w:pStyle w:val="ListParagraph"/>
      </w:pPr>
    </w:p>
    <w:p w:rsidR="00EC5E15" w:rsidRDefault="00EC5E15" w:rsidP="00EC5E15">
      <w:pPr>
        <w:pStyle w:val="ListParagraph"/>
        <w:numPr>
          <w:ilvl w:val="0"/>
          <w:numId w:val="1"/>
        </w:numPr>
      </w:pPr>
      <w:r>
        <w:rPr>
          <w:noProof/>
        </w:rPr>
        <w:pict>
          <v:group id="_x0000_s1033" style="position:absolute;left:0;text-align:left;margin-left:104.55pt;margin-top:37.3pt;width:284.95pt;height:65.6pt;z-index:251665408" coordorigin="3531,3552" coordsize="5699,1312">
            <v:shape id="_x0000_s1026" type="#_x0000_t6" style="position:absolute;left:3760;top:3552;width:1043;height:1043;rotation:-45"/>
            <v:shape id="_x0000_s1027" type="#_x0000_t6" style="position:absolute;left:5239;top:3552;width:1043;height:1043;rotation:-45"/>
            <v:shape id="_x0000_s1028" type="#_x0000_t6" style="position:absolute;left:6719;top:3552;width:1043;height:1043;rotation:-45"/>
            <v:shape id="_x0000_s1029" type="#_x0000_t6" style="position:absolute;left:8187;top:3552;width:1043;height:1043;rotation:-45"/>
            <v:shape id="_x0000_s1031" type="#_x0000_t202" style="position:absolute;left:3531;top:4388;width:743;height:476;mso-width-relative:margin;mso-height-relative:margin" filled="f" stroked="f" strokecolor="blue">
              <v:textbox style="mso-next-textbox:#_x0000_s1031">
                <w:txbxContent>
                  <w:p w:rsidR="00EC5E15" w:rsidRDefault="00EC5E15">
                    <w:r>
                      <w:t>6”</w:t>
                    </w:r>
                  </w:p>
                </w:txbxContent>
              </v:textbox>
            </v:shape>
            <v:shape id="_x0000_s1032" type="#_x0000_t202" style="position:absolute;left:4600;top:4330;width:743;height:476;mso-width-relative:margin;mso-height-relative:margin" filled="f" stroked="f" strokecolor="blue">
              <v:textbox>
                <w:txbxContent>
                  <w:p w:rsidR="00EC5E15" w:rsidRDefault="00EC5E15" w:rsidP="00EC5E15">
                    <w:r>
                      <w:t>6”</w:t>
                    </w:r>
                  </w:p>
                </w:txbxContent>
              </v:textbox>
            </v:shape>
          </v:group>
        </w:pict>
      </w:r>
      <w:r>
        <w:t>You’re laying 6” tiles and need to lay several along their diagonals to fill a 3’ space. How many tiles will you lay?</w:t>
      </w:r>
    </w:p>
    <w:p w:rsidR="00EC5E15" w:rsidRDefault="00EC5E15" w:rsidP="00EC5E15"/>
    <w:p w:rsidR="00EC5E15" w:rsidRDefault="00EC5E15" w:rsidP="00EC5E15"/>
    <w:p w:rsidR="00EC5E15" w:rsidRDefault="00EC5E15" w:rsidP="00EC5E15"/>
    <w:p w:rsidR="00EC5E15" w:rsidRDefault="00EC5E15" w:rsidP="00EC5E15"/>
    <w:p w:rsidR="00EC5E15" w:rsidRPr="00EC5E15" w:rsidRDefault="00EC5E15" w:rsidP="00EC5E15">
      <w:pPr>
        <w:ind w:left="720"/>
      </w:pPr>
      <w:r>
        <w:t xml:space="preserve">Solution: Each tile has a diagonal 6√2 inches long.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36 in</m:t>
            </m:r>
          </m:num>
          <m:den>
            <m:r>
              <w:rPr>
                <w:rFonts w:ascii="Cambria Math" w:hAnsi="Cambria Math"/>
              </w:rPr>
              <m:t>6</m:t>
            </m:r>
            <m:rad>
              <m:radPr>
                <m:degHide m:val="on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2</m:t>
                </m:r>
              </m:e>
            </m:rad>
          </m:den>
        </m:f>
      </m:oMath>
      <w:r>
        <w:rPr>
          <w:rFonts w:eastAsiaTheme="minorEastAsia"/>
        </w:rPr>
        <w:t>. 4.25 tiles are needed.</w:t>
      </w:r>
    </w:p>
    <w:sectPr w:rsidR="00EC5E15" w:rsidRPr="00EC5E15" w:rsidSect="00DB41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90073"/>
    <w:multiLevelType w:val="hybridMultilevel"/>
    <w:tmpl w:val="A89267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EC5E15"/>
    <w:rsid w:val="000615AD"/>
    <w:rsid w:val="00177A2A"/>
    <w:rsid w:val="00545C8F"/>
    <w:rsid w:val="00C95B5D"/>
    <w:rsid w:val="00CC3A02"/>
    <w:rsid w:val="00DB4165"/>
    <w:rsid w:val="00E255EE"/>
    <w:rsid w:val="00EC5E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none"/>
    </o:shapedefaults>
    <o:shapelayout v:ext="edit">
      <o:idmap v:ext="edit" data="1"/>
      <o:rules v:ext="edit">
        <o:r id="V:Rule2" type="connector" idref="#_x0000_s1049"/>
        <o:r id="V:Rule4" type="connector" idref="#_x0000_s1050"/>
        <o:r id="V:Rule6" type="connector" idref="#_x0000_s1055"/>
        <o:r id="V:Rule7" type="connector" idref="#_x0000_s1056"/>
        <o:r id="V:Rule9" type="connector" idref="#_x0000_s1058"/>
        <o:r id="V:Rule11" type="connector" idref="#_x0000_s1059"/>
        <o:r id="V:Rule13" type="connector" idref="#_x0000_s1070"/>
        <o:r id="V:Rule15" type="connector" idref="#_x0000_s1071"/>
        <o:r id="V:Rule16" type="connector" idref="#_x0000_s1073"/>
        <o:r id="V:Rule17" type="connector" idref="#_x0000_s1074"/>
        <o:r id="V:Rule19" type="connector" idref="#_x0000_s107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165"/>
  </w:style>
  <w:style w:type="paragraph" w:styleId="Heading1">
    <w:name w:val="heading 1"/>
    <w:basedOn w:val="Normal"/>
    <w:next w:val="Normal"/>
    <w:link w:val="Heading1Char"/>
    <w:uiPriority w:val="9"/>
    <w:qFormat/>
    <w:rsid w:val="00EC5E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C5E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EC5E1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5E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5E15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EC5E15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dcterms:created xsi:type="dcterms:W3CDTF">2009-09-25T09:09:00Z</dcterms:created>
  <dcterms:modified xsi:type="dcterms:W3CDTF">2009-09-25T09:44:00Z</dcterms:modified>
</cp:coreProperties>
</file>